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B73" w:rsidRDefault="00213B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2100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8C488F" w:rsidRPr="00621005">
        <w:rPr>
          <w:rFonts w:ascii="Times New Roman" w:hAnsi="Times New Roman" w:cs="Times New Roman"/>
          <w:b/>
          <w:sz w:val="24"/>
          <w:szCs w:val="24"/>
          <w:lang w:val="ru-RU"/>
        </w:rPr>
        <w:t>61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21005">
        <w:rPr>
          <w:rFonts w:ascii="Times New Roman" w:hAnsi="Times New Roman" w:cs="Times New Roman"/>
          <w:sz w:val="24"/>
          <w:szCs w:val="24"/>
        </w:rPr>
        <w:t>КЗК-</w:t>
      </w:r>
      <w:r w:rsidR="008C488F" w:rsidRPr="00621005">
        <w:rPr>
          <w:rFonts w:ascii="Times New Roman" w:hAnsi="Times New Roman" w:cs="Times New Roman"/>
          <w:sz w:val="24"/>
          <w:szCs w:val="24"/>
        </w:rPr>
        <w:t>765</w:t>
      </w:r>
      <w:r w:rsidR="005C2532" w:rsidRPr="00621005">
        <w:rPr>
          <w:rFonts w:ascii="Times New Roman" w:hAnsi="Times New Roman" w:cs="Times New Roman"/>
          <w:sz w:val="24"/>
          <w:szCs w:val="24"/>
        </w:rPr>
        <w:t>/2024</w:t>
      </w:r>
      <w:r w:rsidRPr="0062100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48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488F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C48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210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C488F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„Уест инженеринг“ ООД </w:t>
      </w:r>
      <w:r w:rsidR="00EC7C72" w:rsidRPr="006210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3B7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C488F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Областна дирекция на МВР –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13B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C488F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„Вени Пласт“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7F50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621005" w:rsidRDefault="00BF12DB" w:rsidP="001925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  <w:r w:rsidR="00192526">
        <w:rPr>
          <w:rFonts w:ascii="Times New Roman" w:hAnsi="Times New Roman" w:cs="Times New Roman"/>
          <w:sz w:val="24"/>
          <w:szCs w:val="24"/>
        </w:rPr>
        <w:t xml:space="preserve"> </w:t>
      </w:r>
      <w:r w:rsidRPr="000F40F2">
        <w:rPr>
          <w:rFonts w:ascii="Times New Roman" w:hAnsi="Times New Roman" w:cs="Times New Roman"/>
          <w:sz w:val="24"/>
          <w:szCs w:val="24"/>
        </w:rPr>
        <w:t>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13B7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13B73">
        <w:rPr>
          <w:rFonts w:ascii="Times New Roman" w:hAnsi="Times New Roman" w:cs="Times New Roman"/>
          <w:sz w:val="24"/>
          <w:szCs w:val="24"/>
        </w:rPr>
        <w:t>. Д.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92526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2526">
        <w:rPr>
          <w:rFonts w:ascii="Times New Roman" w:hAnsi="Times New Roman" w:cs="Times New Roman"/>
          <w:sz w:val="24"/>
          <w:szCs w:val="24"/>
        </w:rPr>
        <w:t>П</w:t>
      </w:r>
      <w:r w:rsidR="00192526" w:rsidRPr="00192526">
        <w:rPr>
          <w:rFonts w:ascii="Times New Roman" w:hAnsi="Times New Roman" w:cs="Times New Roman"/>
          <w:sz w:val="24"/>
          <w:szCs w:val="24"/>
        </w:rPr>
        <w:t>оддържаме становището</w:t>
      </w:r>
      <w:r w:rsidR="00192526">
        <w:rPr>
          <w:rFonts w:ascii="Times New Roman" w:hAnsi="Times New Roman" w:cs="Times New Roman"/>
          <w:sz w:val="24"/>
          <w:szCs w:val="24"/>
        </w:rPr>
        <w:t>,</w:t>
      </w:r>
      <w:r w:rsidR="00192526" w:rsidRPr="00192526">
        <w:rPr>
          <w:rFonts w:ascii="Times New Roman" w:hAnsi="Times New Roman" w:cs="Times New Roman"/>
          <w:sz w:val="24"/>
          <w:szCs w:val="24"/>
        </w:rPr>
        <w:t xml:space="preserve"> което е изложено</w:t>
      </w:r>
      <w:r w:rsidR="00192526">
        <w:rPr>
          <w:rFonts w:ascii="Times New Roman" w:hAnsi="Times New Roman" w:cs="Times New Roman"/>
          <w:sz w:val="24"/>
          <w:szCs w:val="24"/>
        </w:rPr>
        <w:t>,</w:t>
      </w:r>
      <w:r w:rsidR="00192526" w:rsidRPr="00192526">
        <w:rPr>
          <w:rFonts w:ascii="Times New Roman" w:hAnsi="Times New Roman" w:cs="Times New Roman"/>
          <w:sz w:val="24"/>
          <w:szCs w:val="24"/>
        </w:rPr>
        <w:t xml:space="preserve"> няма</w:t>
      </w:r>
      <w:r w:rsidR="00192526">
        <w:rPr>
          <w:rFonts w:ascii="Times New Roman" w:hAnsi="Times New Roman" w:cs="Times New Roman"/>
          <w:sz w:val="24"/>
          <w:szCs w:val="24"/>
        </w:rPr>
        <w:t>ме</w:t>
      </w:r>
      <w:r w:rsidR="00192526" w:rsidRPr="00192526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192526">
        <w:rPr>
          <w:rFonts w:ascii="Times New Roman" w:hAnsi="Times New Roman" w:cs="Times New Roman"/>
          <w:sz w:val="24"/>
          <w:szCs w:val="24"/>
        </w:rPr>
        <w:t>,</w:t>
      </w:r>
      <w:r w:rsidR="00192526" w:rsidRPr="00192526">
        <w:rPr>
          <w:rFonts w:ascii="Times New Roman" w:hAnsi="Times New Roman" w:cs="Times New Roman"/>
          <w:sz w:val="24"/>
          <w:szCs w:val="24"/>
        </w:rPr>
        <w:t xml:space="preserve"> не искаме отвод на председателя или на членовете на комисията</w:t>
      </w:r>
      <w:r w:rsidR="00192526"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FAD" w:rsidRDefault="00741FA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13B7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741FAD" w:rsidRDefault="00BF12DB" w:rsidP="00741F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1FAD">
        <w:rPr>
          <w:rFonts w:ascii="Times New Roman" w:hAnsi="Times New Roman" w:cs="Times New Roman"/>
          <w:sz w:val="24"/>
          <w:szCs w:val="24"/>
        </w:rPr>
        <w:t>М</w:t>
      </w:r>
      <w:r w:rsidR="00741FAD">
        <w:rPr>
          <w:rFonts w:ascii="Times New Roman" w:hAnsi="Times New Roman" w:cs="Times New Roman"/>
          <w:sz w:val="24"/>
          <w:szCs w:val="24"/>
        </w:rPr>
        <w:t xml:space="preserve">оля да постановите решение, </w:t>
      </w:r>
      <w:r w:rsidR="00741FAD" w:rsidRPr="00192526">
        <w:rPr>
          <w:rFonts w:ascii="Times New Roman" w:hAnsi="Times New Roman" w:cs="Times New Roman"/>
          <w:sz w:val="24"/>
          <w:szCs w:val="24"/>
        </w:rPr>
        <w:t>подробно сме изложили мотивите в становището</w:t>
      </w:r>
      <w:r w:rsidR="00741FAD">
        <w:rPr>
          <w:rFonts w:ascii="Times New Roman" w:hAnsi="Times New Roman" w:cs="Times New Roman"/>
          <w:sz w:val="24"/>
          <w:szCs w:val="24"/>
        </w:rPr>
        <w:t>.</w:t>
      </w:r>
      <w:r w:rsidR="00741FAD" w:rsidRPr="00192526">
        <w:rPr>
          <w:rFonts w:ascii="Times New Roman" w:hAnsi="Times New Roman" w:cs="Times New Roman"/>
          <w:sz w:val="24"/>
          <w:szCs w:val="24"/>
        </w:rPr>
        <w:t xml:space="preserve"> Не претендираме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FAD" w:rsidRDefault="00741FA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FAD" w:rsidRDefault="00741FA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41FAD" w:rsidRDefault="00741FA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346" w:rsidRDefault="00ED7346">
      <w:pPr>
        <w:spacing w:after="0" w:line="240" w:lineRule="auto"/>
      </w:pPr>
      <w:r>
        <w:separator/>
      </w:r>
    </w:p>
  </w:endnote>
  <w:endnote w:type="continuationSeparator" w:id="0">
    <w:p w:rsidR="00ED7346" w:rsidRDefault="00ED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F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D7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346" w:rsidRDefault="00ED7346">
      <w:pPr>
        <w:spacing w:after="0" w:line="240" w:lineRule="auto"/>
      </w:pPr>
      <w:r>
        <w:separator/>
      </w:r>
    </w:p>
  </w:footnote>
  <w:footnote w:type="continuationSeparator" w:id="0">
    <w:p w:rsidR="00ED7346" w:rsidRDefault="00ED7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526"/>
    <w:rsid w:val="00192A75"/>
    <w:rsid w:val="001A5657"/>
    <w:rsid w:val="001B5852"/>
    <w:rsid w:val="001C0AE8"/>
    <w:rsid w:val="001C64CF"/>
    <w:rsid w:val="001D7682"/>
    <w:rsid w:val="00213B73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1005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1FAD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6887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7346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6296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271</Words>
  <Characters>1548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2024-10-18T06:58:00Z</dcterms:modified>
</cp:coreProperties>
</file>